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B" w:rsidRDefault="009D70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75pt;margin-top:237.85pt;width:158.6pt;height:33.5pt;z-index:251660288" filled="f" stroked="f">
            <v:textbox style="mso-next-textbox:#_x0000_s1034">
              <w:txbxContent>
                <w:p w:rsidR="009D70A8" w:rsidRPr="009D70A8" w:rsidRDefault="009D70A8" w:rsidP="009D70A8">
                  <w:pPr>
                    <w:pStyle w:val="a4"/>
                    <w:adjustRightInd w:val="0"/>
                    <w:snapToGrid w:val="0"/>
                    <w:spacing w:after="108"/>
                    <w:rPr>
                      <w:rFonts w:ascii="Times New Roman" w:eastAsia="華康粗黑體" w:hAnsi="Times New Roman"/>
                      <w:color w:val="000000"/>
                      <w:sz w:val="40"/>
                      <w:szCs w:val="40"/>
                    </w:rPr>
                  </w:pPr>
                  <w:r w:rsidRPr="009D70A8">
                    <w:rPr>
                      <w:rFonts w:ascii="Times New Roman" w:eastAsia="華康粗黑體" w:hAnsi="Times New Roman" w:hint="eastAsia"/>
                      <w:color w:val="000000"/>
                      <w:sz w:val="40"/>
                      <w:szCs w:val="40"/>
                    </w:rPr>
                    <w:t>車</w:t>
                  </w:r>
                  <w:r>
                    <w:rPr>
                      <w:rFonts w:ascii="Times New Roman" w:eastAsia="華康粗黑體" w:hAnsi="Times New Roman" w:hint="eastAsia"/>
                      <w:color w:val="000000"/>
                      <w:sz w:val="40"/>
                      <w:szCs w:val="40"/>
                    </w:rPr>
                    <w:t>位</w:t>
                  </w:r>
                  <w:r w:rsidRPr="009D70A8">
                    <w:rPr>
                      <w:rFonts w:ascii="華康粗黑體" w:eastAsia="華康粗黑體" w:hAnsi="Times New Roman" w:hint="eastAsia"/>
                      <w:color w:val="000000"/>
                      <w:sz w:val="40"/>
                      <w:szCs w:val="40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.75pt;margin-top:204.35pt;width:158.6pt;height:33.5pt;z-index:251658240" filled="f" stroked="f">
            <v:textbox style="mso-next-textbox:#_x0000_s1029">
              <w:txbxContent>
                <w:p w:rsidR="00100E5A" w:rsidRPr="009D70A8" w:rsidRDefault="009D70A8" w:rsidP="00100E5A">
                  <w:pPr>
                    <w:pStyle w:val="a4"/>
                    <w:adjustRightInd w:val="0"/>
                    <w:snapToGrid w:val="0"/>
                    <w:rPr>
                      <w:rFonts w:ascii="Times New Roman" w:eastAsia="華康粗黑體" w:hAnsi="Times New Roman"/>
                      <w:color w:val="000000"/>
                      <w:sz w:val="40"/>
                      <w:szCs w:val="40"/>
                    </w:rPr>
                  </w:pPr>
                  <w:r w:rsidRPr="009D70A8">
                    <w:rPr>
                      <w:rFonts w:ascii="Times New Roman" w:eastAsia="華康粗黑體" w:hAnsi="Times New Roman" w:hint="eastAsia"/>
                      <w:color w:val="000000"/>
                      <w:sz w:val="40"/>
                      <w:szCs w:val="40"/>
                    </w:rPr>
                    <w:t>車號</w:t>
                  </w:r>
                  <w:r w:rsidRPr="009D70A8">
                    <w:rPr>
                      <w:rFonts w:ascii="華康粗黑體" w:eastAsia="華康粗黑體" w:hAnsi="Times New Roman" w:hint="eastAsia"/>
                      <w:color w:val="000000"/>
                      <w:sz w:val="40"/>
                      <w:szCs w:val="40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1.65pt;margin-top:35.55pt;width:246.05pt;height:43pt;z-index:251657216" filled="f" stroked="f">
            <v:textbox style="mso-next-textbox:#_x0000_s1028">
              <w:txbxContent>
                <w:p w:rsidR="0053219F" w:rsidRPr="0028791B" w:rsidRDefault="0053219F" w:rsidP="0053219F">
                  <w:pPr>
                    <w:pStyle w:val="a4"/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color w:val="4F6228"/>
                      <w:sz w:val="56"/>
                      <w:szCs w:val="56"/>
                    </w:rPr>
                  </w:pPr>
                  <w:r w:rsidRPr="0028791B">
                    <w:rPr>
                      <w:rFonts w:ascii="標楷體" w:eastAsia="標楷體" w:hAnsi="標楷體" w:hint="eastAsia"/>
                      <w:b/>
                      <w:color w:val="4F6228"/>
                      <w:sz w:val="56"/>
                      <w:szCs w:val="56"/>
                    </w:rPr>
                    <w:t>某某社區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5.35pt;margin-top:90.75pt;width:161.05pt;height:59.35pt;z-index:-251660288" fillcolor="#d6e3bc" strokeweight="1pt">
            <v:shadow on="t" color="#4e6128"/>
            <v:textpath style="font-family:&quot;全字庫正楷體&quot;;font-weight:bold;v-text-reverse:t;v-text-kern:t" trim="t" fitpath="t" string="停車証"/>
          </v:shape>
        </w:pict>
      </w:r>
      <w:r>
        <w:rPr>
          <w:noProof/>
        </w:rPr>
        <w:pict>
          <v:shape id="_x0000_s1030" type="#_x0000_t202" style="position:absolute;margin-left:331.35pt;margin-top:237.85pt;width:79.55pt;height:23.4pt;z-index:251659264" filled="f" stroked="f">
            <v:textbox style="mso-next-textbox:#_x0000_s1030">
              <w:txbxContent>
                <w:p w:rsidR="00100E5A" w:rsidRPr="00100E5A" w:rsidRDefault="00100E5A" w:rsidP="00100E5A">
                  <w:pPr>
                    <w:pStyle w:val="a4"/>
                    <w:adjustRightInd w:val="0"/>
                    <w:snapToGrid w:val="0"/>
                    <w:rPr>
                      <w:rFonts w:ascii="華康粗黑體" w:eastAsia="華康粗黑體" w:hAnsi="微軟正黑體" w:hint="eastAsia"/>
                      <w:szCs w:val="24"/>
                    </w:rPr>
                  </w:pPr>
                  <w:r w:rsidRPr="00100E5A">
                    <w:rPr>
                      <w:rFonts w:ascii="華康粗黑體" w:eastAsia="華康粗黑體" w:hAnsi="微軟正黑體" w:hint="eastAsia"/>
                      <w:szCs w:val="24"/>
                    </w:rPr>
                    <w:t>管理委員會</w:t>
                  </w:r>
                </w:p>
              </w:txbxContent>
            </v:textbox>
          </v:shape>
        </w:pict>
      </w:r>
      <w:r w:rsidR="007F105D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1905</wp:posOffset>
            </wp:positionV>
            <wp:extent cx="5547995" cy="3749675"/>
            <wp:effectExtent l="19050" t="0" r="0" b="0"/>
            <wp:wrapNone/>
            <wp:docPr id="9" name="圖片 9" descr="CarPark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Park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7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77B" w:rsidSect="009D70A8">
      <w:pgSz w:w="8732" w:h="5897" w:orient="landscape"/>
      <w:pgMar w:top="0" w:right="0" w:bottom="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5D" w:rsidRDefault="007F105D" w:rsidP="007F105D">
      <w:pPr>
        <w:spacing w:after="0"/>
      </w:pPr>
      <w:r>
        <w:separator/>
      </w:r>
    </w:p>
  </w:endnote>
  <w:endnote w:type="continuationSeparator" w:id="0">
    <w:p w:rsidR="007F105D" w:rsidRDefault="007F105D" w:rsidP="007F1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 B">
    <w:charset w:val="00"/>
    <w:family w:val="auto"/>
    <w:pitch w:val="variable"/>
    <w:sig w:usb0="00000087" w:usb1="00000000" w:usb2="00000000" w:usb3="00000000" w:csb0="0000001B" w:csb1="00000000"/>
  </w:font>
  <w:font w:name="華康新特明體(P)"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5D" w:rsidRDefault="007F105D" w:rsidP="007F105D">
      <w:pPr>
        <w:spacing w:after="0"/>
      </w:pPr>
      <w:r>
        <w:separator/>
      </w:r>
    </w:p>
  </w:footnote>
  <w:footnote w:type="continuationSeparator" w:id="0">
    <w:p w:rsidR="007F105D" w:rsidRDefault="007F105D" w:rsidP="007F10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0E3"/>
    <w:multiLevelType w:val="hybridMultilevel"/>
    <w:tmpl w:val="E3BA1A5A"/>
    <w:lvl w:ilvl="0" w:tplc="52D64D80">
      <w:start w:val="1"/>
      <w:numFmt w:val="bullet"/>
      <w:pStyle w:val="FRP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FD0842"/>
    <w:multiLevelType w:val="hybridMultilevel"/>
    <w:tmpl w:val="19669DCE"/>
    <w:lvl w:ilvl="0" w:tplc="7B9A5164">
      <w:start w:val="1"/>
      <w:numFmt w:val="decimal"/>
      <w:pStyle w:val="FRP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A6824"/>
    <w:multiLevelType w:val="hybridMultilevel"/>
    <w:tmpl w:val="089CB8C2"/>
    <w:lvl w:ilvl="0" w:tplc="5FC43D10">
      <w:start w:val="1"/>
      <w:numFmt w:val="taiwaneseCountingThousand"/>
      <w:pStyle w:val="FRP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D5287"/>
    <w:multiLevelType w:val="hybridMultilevel"/>
    <w:tmpl w:val="F716B714"/>
    <w:lvl w:ilvl="0" w:tplc="F244AC14">
      <w:start w:val="1"/>
      <w:numFmt w:val="decimal"/>
      <w:pStyle w:val="FRP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2A6162"/>
    <w:multiLevelType w:val="hybridMultilevel"/>
    <w:tmpl w:val="1176528A"/>
    <w:lvl w:ilvl="0" w:tplc="0900825E">
      <w:start w:val="1"/>
      <w:numFmt w:val="decimal"/>
      <w:pStyle w:val="FRP1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3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0BC"/>
    <w:rsid w:val="000C4A5D"/>
    <w:rsid w:val="000D177A"/>
    <w:rsid w:val="00100E5A"/>
    <w:rsid w:val="00206FA6"/>
    <w:rsid w:val="0021498D"/>
    <w:rsid w:val="0028791B"/>
    <w:rsid w:val="00291421"/>
    <w:rsid w:val="002C1960"/>
    <w:rsid w:val="00442054"/>
    <w:rsid w:val="004C7842"/>
    <w:rsid w:val="004E4685"/>
    <w:rsid w:val="0053219F"/>
    <w:rsid w:val="005C05BF"/>
    <w:rsid w:val="005D0C47"/>
    <w:rsid w:val="00602480"/>
    <w:rsid w:val="00666D9C"/>
    <w:rsid w:val="006B4F92"/>
    <w:rsid w:val="006F3EDF"/>
    <w:rsid w:val="00795B85"/>
    <w:rsid w:val="007B7E77"/>
    <w:rsid w:val="007F105D"/>
    <w:rsid w:val="00890F5F"/>
    <w:rsid w:val="008B742A"/>
    <w:rsid w:val="008E6C13"/>
    <w:rsid w:val="008F6199"/>
    <w:rsid w:val="009129E1"/>
    <w:rsid w:val="009B2165"/>
    <w:rsid w:val="009D70A8"/>
    <w:rsid w:val="00A4477B"/>
    <w:rsid w:val="00A46F0A"/>
    <w:rsid w:val="00A76C40"/>
    <w:rsid w:val="00AC4533"/>
    <w:rsid w:val="00AC6644"/>
    <w:rsid w:val="00B12EB6"/>
    <w:rsid w:val="00C03279"/>
    <w:rsid w:val="00C03D7F"/>
    <w:rsid w:val="00C452EC"/>
    <w:rsid w:val="00C80EBF"/>
    <w:rsid w:val="00CB70BC"/>
    <w:rsid w:val="00D03321"/>
    <w:rsid w:val="00D50A24"/>
    <w:rsid w:val="00DB45FA"/>
    <w:rsid w:val="00E022BF"/>
    <w:rsid w:val="00E24143"/>
    <w:rsid w:val="00E27ECC"/>
    <w:rsid w:val="00E3029E"/>
    <w:rsid w:val="00E81AB1"/>
    <w:rsid w:val="00E933AA"/>
    <w:rsid w:val="00EC27AD"/>
    <w:rsid w:val="00F10915"/>
    <w:rsid w:val="00F77B5C"/>
    <w:rsid w:val="00F9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  <w:spacing w:after="24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  <w:style w:type="paragraph" w:styleId="a4">
    <w:name w:val="No Spacing"/>
    <w:uiPriority w:val="1"/>
    <w:qFormat/>
    <w:rsid w:val="0053219F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rsid w:val="007F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105D"/>
    <w:rPr>
      <w:kern w:val="2"/>
    </w:rPr>
  </w:style>
  <w:style w:type="paragraph" w:styleId="a7">
    <w:name w:val="footer"/>
    <w:basedOn w:val="a"/>
    <w:link w:val="a8"/>
    <w:rsid w:val="007F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F10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2016-03-16T08:58:00Z</cp:lastPrinted>
  <dcterms:created xsi:type="dcterms:W3CDTF">2016-05-23T06:47:00Z</dcterms:created>
  <dcterms:modified xsi:type="dcterms:W3CDTF">2016-05-23T06:47:00Z</dcterms:modified>
</cp:coreProperties>
</file>